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C870" w14:textId="364854D9" w:rsidR="00736382" w:rsidRPr="00F7561D" w:rsidRDefault="00736382" w:rsidP="00736382">
      <w:pPr>
        <w:pStyle w:val="Caption"/>
        <w:jc w:val="left"/>
        <w:rPr>
          <w:rFonts w:cs="Arial"/>
        </w:rPr>
      </w:pPr>
      <w:r>
        <w:t>Exercise No</w:t>
      </w:r>
      <w:r w:rsidR="009A1F4D">
        <w:t>. 26</w:t>
      </w:r>
    </w:p>
    <w:p w14:paraId="6DD9522B" w14:textId="77777777" w:rsidR="00736382" w:rsidRDefault="00736382" w:rsidP="00736382">
      <w:pPr>
        <w:rPr>
          <w:rFonts w:cs="Arial"/>
        </w:rPr>
      </w:pPr>
      <w:r>
        <w:rPr>
          <w:rFonts w:cs="Arial"/>
        </w:rPr>
        <w:t>How does praying to God make you feel?</w:t>
      </w:r>
    </w:p>
    <w:p w14:paraId="45322186" w14:textId="77777777" w:rsidR="00736382" w:rsidRPr="00F7561D" w:rsidRDefault="00736382" w:rsidP="00736382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2F3CECB8" w14:textId="77777777" w:rsidR="00736382" w:rsidRDefault="00736382" w:rsidP="00736382">
      <w:pPr>
        <w:rPr>
          <w:rFonts w:cs="Arial"/>
        </w:rPr>
      </w:pPr>
      <w:r>
        <w:rPr>
          <w:rFonts w:cs="Arial"/>
        </w:rPr>
        <w:t>Can you honestly say that you feel closer and aligned with God when you pray, or do you feel it’s something you need to check off your to-do list? Sort your thoughts and emotions on this distinction.</w:t>
      </w:r>
    </w:p>
    <w:p w14:paraId="4F521CEB" w14:textId="77777777" w:rsidR="00736382" w:rsidRPr="00F7561D" w:rsidRDefault="00736382" w:rsidP="00736382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47A76B15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82"/>
    <w:rsid w:val="00076E49"/>
    <w:rsid w:val="00115F04"/>
    <w:rsid w:val="001D6663"/>
    <w:rsid w:val="00246AD0"/>
    <w:rsid w:val="002C0AAB"/>
    <w:rsid w:val="00736382"/>
    <w:rsid w:val="007E57BB"/>
    <w:rsid w:val="0082299A"/>
    <w:rsid w:val="00963042"/>
    <w:rsid w:val="009A1F4D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6542D"/>
  <w15:chartTrackingRefBased/>
  <w15:docId w15:val="{F427F0E8-792B-0A48-8FBC-BCA9F96A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82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36382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cp:lastPrinted>2021-11-19T07:44:00Z</cp:lastPrinted>
  <dcterms:created xsi:type="dcterms:W3CDTF">2021-11-19T06:50:00Z</dcterms:created>
  <dcterms:modified xsi:type="dcterms:W3CDTF">2021-11-19T07:44:00Z</dcterms:modified>
</cp:coreProperties>
</file>